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B34" w:rsidRDefault="00D96B34" w:rsidP="00D96B34">
      <w:pPr>
        <w:tabs>
          <w:tab w:val="left" w:pos="426"/>
        </w:tabs>
        <w:jc w:val="center"/>
        <w:rPr>
          <w:rFonts w:eastAsiaTheme="minorHAnsi"/>
          <w:b/>
          <w:i/>
          <w:color w:val="000000" w:themeColor="text1"/>
          <w:lang w:eastAsia="en-US"/>
        </w:rPr>
      </w:pPr>
      <w:r w:rsidRPr="000F1C86">
        <w:rPr>
          <w:rFonts w:eastAsiaTheme="minorHAnsi"/>
          <w:b/>
          <w:i/>
          <w:color w:val="000000" w:themeColor="text1"/>
          <w:lang w:eastAsia="en-US"/>
        </w:rPr>
        <w:t>Решения</w:t>
      </w:r>
      <w:r>
        <w:rPr>
          <w:rFonts w:eastAsiaTheme="minorHAnsi"/>
          <w:b/>
          <w:i/>
          <w:color w:val="000000" w:themeColor="text1"/>
          <w:lang w:eastAsia="en-US"/>
        </w:rPr>
        <w:t xml:space="preserve"> </w:t>
      </w:r>
      <w:r w:rsidR="0047673A">
        <w:rPr>
          <w:rFonts w:eastAsiaTheme="minorHAnsi"/>
          <w:b/>
          <w:i/>
          <w:color w:val="000000" w:themeColor="text1"/>
          <w:lang w:eastAsia="en-US"/>
        </w:rPr>
        <w:t>педагогического совета № 1 от 28</w:t>
      </w:r>
      <w:r>
        <w:rPr>
          <w:rFonts w:eastAsiaTheme="minorHAnsi"/>
          <w:b/>
          <w:i/>
          <w:color w:val="000000" w:themeColor="text1"/>
          <w:lang w:eastAsia="en-US"/>
        </w:rPr>
        <w:t>.08</w:t>
      </w:r>
      <w:r w:rsidR="0047673A">
        <w:rPr>
          <w:rFonts w:eastAsiaTheme="minorHAnsi"/>
          <w:b/>
          <w:i/>
          <w:color w:val="000000" w:themeColor="text1"/>
          <w:lang w:eastAsia="en-US"/>
        </w:rPr>
        <w:t>.20</w:t>
      </w:r>
      <w:r w:rsidRPr="000F1C86">
        <w:rPr>
          <w:rFonts w:eastAsiaTheme="minorHAnsi"/>
          <w:b/>
          <w:i/>
          <w:color w:val="000000" w:themeColor="text1"/>
          <w:lang w:eastAsia="en-US"/>
        </w:rPr>
        <w:t>2</w:t>
      </w:r>
      <w:r w:rsidR="00D33CA1">
        <w:rPr>
          <w:rFonts w:eastAsiaTheme="minorHAnsi"/>
          <w:b/>
          <w:i/>
          <w:color w:val="000000" w:themeColor="text1"/>
          <w:lang w:eastAsia="en-US"/>
        </w:rPr>
        <w:t>3</w:t>
      </w:r>
      <w:bookmarkStart w:id="0" w:name="_GoBack"/>
      <w:bookmarkEnd w:id="0"/>
      <w:r w:rsidRPr="000F1C86">
        <w:rPr>
          <w:rFonts w:eastAsiaTheme="minorHAnsi"/>
          <w:b/>
          <w:i/>
          <w:color w:val="000000" w:themeColor="text1"/>
          <w:lang w:eastAsia="en-US"/>
        </w:rPr>
        <w:t xml:space="preserve"> года:</w:t>
      </w:r>
    </w:p>
    <w:p w:rsidR="00D96B34" w:rsidRPr="000F1C86" w:rsidRDefault="00D96B34" w:rsidP="00D96B34">
      <w:pPr>
        <w:tabs>
          <w:tab w:val="left" w:pos="426"/>
        </w:tabs>
        <w:jc w:val="center"/>
        <w:rPr>
          <w:rFonts w:eastAsiaTheme="minorHAnsi"/>
          <w:b/>
          <w:i/>
          <w:color w:val="000000" w:themeColor="text1"/>
          <w:lang w:eastAsia="en-US"/>
        </w:rPr>
      </w:pP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1. Утвердить председателя педагогического совета заведующего Семину О.А. и секретаря педагогического совета старшего в</w:t>
      </w:r>
      <w:r>
        <w:rPr>
          <w:rFonts w:eastAsiaTheme="minorHAnsi"/>
          <w:color w:val="000000" w:themeColor="text1"/>
          <w:lang w:eastAsia="en-US"/>
        </w:rPr>
        <w:t>оспитателя Кадырову А.Р. на 2023-2024</w:t>
      </w:r>
      <w:r w:rsidRPr="007C1C55">
        <w:rPr>
          <w:rFonts w:eastAsiaTheme="minorHAnsi"/>
          <w:color w:val="000000" w:themeColor="text1"/>
          <w:lang w:eastAsia="en-US"/>
        </w:rPr>
        <w:t xml:space="preserve"> учебный год.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>
        <w:rPr>
          <w:rFonts w:eastAsiaTheme="minorHAnsi"/>
          <w:color w:val="000000" w:themeColor="text1"/>
          <w:lang w:eastAsia="en-US"/>
        </w:rPr>
        <w:t>Срок: 2023-2024</w:t>
      </w:r>
      <w:r w:rsidRPr="007C1C55">
        <w:rPr>
          <w:rFonts w:eastAsiaTheme="minorHAnsi"/>
          <w:color w:val="000000" w:themeColor="text1"/>
          <w:lang w:eastAsia="en-US"/>
        </w:rPr>
        <w:t xml:space="preserve"> учебный год.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2. Принять к сведению анализ летне-оздоровительной работы за</w:t>
      </w:r>
      <w:r>
        <w:rPr>
          <w:rFonts w:eastAsiaTheme="minorHAnsi"/>
          <w:color w:val="000000" w:themeColor="text1"/>
          <w:lang w:eastAsia="en-US"/>
        </w:rPr>
        <w:t xml:space="preserve"> 2023</w:t>
      </w:r>
      <w:r w:rsidRPr="007C1C55">
        <w:rPr>
          <w:rFonts w:eastAsiaTheme="minorHAnsi"/>
          <w:color w:val="000000" w:themeColor="text1"/>
          <w:lang w:eastAsia="en-US"/>
        </w:rPr>
        <w:t xml:space="preserve"> год.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педагоги.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3. Принять к сведению итоги августовской конференции педагогических и руководящих работни</w:t>
      </w:r>
      <w:r>
        <w:rPr>
          <w:rFonts w:eastAsiaTheme="minorHAnsi"/>
          <w:color w:val="000000" w:themeColor="text1"/>
          <w:lang w:eastAsia="en-US"/>
        </w:rPr>
        <w:t>ков организаций образования 2023</w:t>
      </w:r>
      <w:r w:rsidRPr="007C1C55">
        <w:rPr>
          <w:rFonts w:eastAsiaTheme="minorHAnsi"/>
          <w:color w:val="000000" w:themeColor="text1"/>
          <w:lang w:eastAsia="en-US"/>
        </w:rPr>
        <w:t xml:space="preserve"> года.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3018DB" w:rsidRDefault="0047673A" w:rsidP="0047673A">
      <w:pPr>
        <w:jc w:val="both"/>
      </w:pPr>
      <w:r>
        <w:t>3.1. Продолжить раб</w:t>
      </w:r>
      <w:r w:rsidRPr="003018DB">
        <w:t>оту по обеспечению доступности дошкольного образования, в том</w:t>
      </w:r>
    </w:p>
    <w:p w:rsidR="0047673A" w:rsidRDefault="0047673A" w:rsidP="0047673A">
      <w:pPr>
        <w:jc w:val="both"/>
      </w:pPr>
      <w:proofErr w:type="gramStart"/>
      <w:r w:rsidRPr="003018DB">
        <w:t>числе</w:t>
      </w:r>
      <w:proofErr w:type="gramEnd"/>
      <w:r w:rsidRPr="003018DB">
        <w:t xml:space="preserve"> за счет развития вариативных форм дошкольного образования.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Pr="00A02093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3018DB" w:rsidRDefault="0047673A" w:rsidP="0047673A">
      <w:pPr>
        <w:jc w:val="both"/>
      </w:pPr>
      <w:r>
        <w:t>3.2. П</w:t>
      </w:r>
      <w:r w:rsidRPr="003018DB">
        <w:t>родолжить работу по обеспечению доступности дошкольного образования для детей</w:t>
      </w:r>
    </w:p>
    <w:p w:rsidR="0047673A" w:rsidRDefault="0047673A" w:rsidP="0047673A">
      <w:pPr>
        <w:jc w:val="both"/>
      </w:pPr>
      <w:r w:rsidRPr="003018DB">
        <w:t>до 3 лет, созданию в детских садах условий, соответствующих требованиям федеральных государственных образоват</w:t>
      </w:r>
      <w:r>
        <w:t>ельных стандартов дошкольного об</w:t>
      </w:r>
      <w:r w:rsidRPr="003018DB">
        <w:t>разования, в том числе для инклюзивного образования дошкольников.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Pr="00A02093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3018DB" w:rsidRDefault="0047673A" w:rsidP="0047673A">
      <w:pPr>
        <w:jc w:val="both"/>
      </w:pPr>
      <w:r>
        <w:t>3.3. О</w:t>
      </w:r>
      <w:r w:rsidRPr="003018DB">
        <w:t>беспечить непрерывное профессиональное развит</w:t>
      </w:r>
      <w:r>
        <w:t>ие педагогов и руководителей ДОО</w:t>
      </w:r>
      <w:r w:rsidRPr="003018DB">
        <w:t>.</w:t>
      </w:r>
    </w:p>
    <w:p w:rsidR="0047673A" w:rsidRDefault="0047673A" w:rsidP="0047673A">
      <w:pPr>
        <w:jc w:val="both"/>
      </w:pPr>
      <w:r w:rsidRPr="003018DB">
        <w:t>методическое сопровождение реализации Федерального государственного образовательного стандарт</w:t>
      </w:r>
      <w:r>
        <w:t>а дошкольного образования в ДОО,</w:t>
      </w:r>
      <w:r w:rsidRPr="003018DB">
        <w:t xml:space="preserve"> в том числе по вопросам оценки к</w:t>
      </w:r>
      <w:r>
        <w:t>ачества дошкольного образования.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Pr="00A02093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3018DB" w:rsidRDefault="0047673A" w:rsidP="0047673A">
      <w:pPr>
        <w:jc w:val="both"/>
      </w:pPr>
      <w:r>
        <w:t>3.4. П</w:t>
      </w:r>
      <w:r w:rsidRPr="003018DB">
        <w:t>родолжить</w:t>
      </w:r>
      <w:r>
        <w:t xml:space="preserve">  </w:t>
      </w:r>
      <w:r w:rsidRPr="003018DB">
        <w:t xml:space="preserve"> работу по повышению компетентности педагогов дошкольных</w:t>
      </w:r>
    </w:p>
    <w:p w:rsidR="0047673A" w:rsidRDefault="0047673A" w:rsidP="0047673A">
      <w:pPr>
        <w:jc w:val="both"/>
      </w:pPr>
      <w:r w:rsidRPr="003018DB">
        <w:t>образовательных учреждений</w:t>
      </w:r>
      <w:proofErr w:type="gramStart"/>
      <w:r w:rsidRPr="003018DB">
        <w:t>.</w:t>
      </w:r>
      <w:proofErr w:type="gramEnd"/>
      <w:r w:rsidRPr="003018DB">
        <w:t xml:space="preserve"> </w:t>
      </w:r>
      <w:proofErr w:type="gramStart"/>
      <w:r w:rsidRPr="003018DB">
        <w:t>в</w:t>
      </w:r>
      <w:proofErr w:type="gramEnd"/>
      <w:r w:rsidRPr="003018DB">
        <w:t xml:space="preserve"> том числе в части организации образовательного процесса на родном языке и организации образовательного процесса в условиях </w:t>
      </w:r>
      <w:proofErr w:type="spellStart"/>
      <w:r w:rsidRPr="003018DB">
        <w:t>билинг</w:t>
      </w:r>
      <w:r>
        <w:t>вальной</w:t>
      </w:r>
      <w:proofErr w:type="spellEnd"/>
      <w:r>
        <w:t xml:space="preserve"> и </w:t>
      </w:r>
      <w:proofErr w:type="spellStart"/>
      <w:r>
        <w:t>полилингвальной</w:t>
      </w:r>
      <w:proofErr w:type="spellEnd"/>
      <w:r>
        <w:t xml:space="preserve"> среды.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Pr="00A02093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3018DB" w:rsidRDefault="0047673A" w:rsidP="0047673A">
      <w:pPr>
        <w:jc w:val="both"/>
      </w:pPr>
      <w:r>
        <w:t>3.5. П</w:t>
      </w:r>
      <w:r w:rsidRPr="003018DB">
        <w:t>родолжить работу по развитию сети консультационных центров на базе дошкольных</w:t>
      </w:r>
    </w:p>
    <w:p w:rsidR="0047673A" w:rsidRDefault="0047673A" w:rsidP="0047673A">
      <w:pPr>
        <w:jc w:val="both"/>
      </w:pPr>
      <w:proofErr w:type="gramStart"/>
      <w:r w:rsidRPr="003018DB">
        <w:t>учреждении</w:t>
      </w:r>
      <w:proofErr w:type="gramEnd"/>
      <w:r w:rsidRPr="003018DB">
        <w:t xml:space="preserve"> в целях повышения компетентности родит</w:t>
      </w:r>
      <w:r>
        <w:t>елей воспитанников в вопросах образования и воспитания детей</w:t>
      </w:r>
      <w:r w:rsidRPr="003018DB">
        <w:t>, в том числе раннего возраста.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Ответственные: заведующий, педагоги.</w:t>
      </w:r>
    </w:p>
    <w:p w:rsidR="0047673A" w:rsidRPr="00A02093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Срок: в течение года.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4. Утвердит</w:t>
      </w:r>
      <w:r>
        <w:rPr>
          <w:rFonts w:eastAsiaTheme="minorHAnsi"/>
          <w:color w:val="000000" w:themeColor="text1"/>
          <w:lang w:eastAsia="en-US"/>
        </w:rPr>
        <w:t>ь годовой план работы на 2023-2024</w:t>
      </w:r>
      <w:r w:rsidRPr="007C1C55">
        <w:rPr>
          <w:rFonts w:eastAsiaTheme="minorHAnsi"/>
          <w:color w:val="000000" w:themeColor="text1"/>
          <w:lang w:eastAsia="en-US"/>
        </w:rPr>
        <w:t xml:space="preserve"> учебный год и ввести в действие приказом заведующего.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 w:rsidRPr="007C1C55">
        <w:rPr>
          <w:rFonts w:eastAsiaTheme="minorHAnsi"/>
          <w:color w:val="000000" w:themeColor="text1"/>
          <w:lang w:eastAsia="en-US"/>
        </w:rPr>
        <w:t>Ответственный: заведующий.</w:t>
      </w:r>
    </w:p>
    <w:p w:rsidR="0047673A" w:rsidRPr="007C1C55" w:rsidRDefault="0047673A" w:rsidP="0047673A">
      <w:pPr>
        <w:tabs>
          <w:tab w:val="left" w:pos="426"/>
        </w:tabs>
        <w:jc w:val="both"/>
        <w:rPr>
          <w:rFonts w:eastAsiaTheme="minorHAnsi"/>
          <w:color w:val="000000" w:themeColor="text1"/>
          <w:lang w:eastAsia="en-US"/>
        </w:rPr>
      </w:pPr>
      <w:r>
        <w:rPr>
          <w:rFonts w:eastAsiaTheme="minorHAnsi"/>
          <w:color w:val="000000" w:themeColor="text1"/>
          <w:lang w:eastAsia="en-US"/>
        </w:rPr>
        <w:t>Срок: 31.08.2023</w:t>
      </w:r>
      <w:r w:rsidRPr="007C1C55">
        <w:rPr>
          <w:rFonts w:eastAsiaTheme="minorHAnsi"/>
          <w:color w:val="000000" w:themeColor="text1"/>
          <w:lang w:eastAsia="en-US"/>
        </w:rPr>
        <w:t>.</w:t>
      </w:r>
    </w:p>
    <w:p w:rsidR="0047673A" w:rsidRPr="00CF024B" w:rsidRDefault="0047673A" w:rsidP="0047673A">
      <w:pPr>
        <w:jc w:val="both"/>
      </w:pPr>
      <w:r w:rsidRPr="00CF024B">
        <w:rPr>
          <w:color w:val="000000" w:themeColor="text1"/>
        </w:rPr>
        <w:t xml:space="preserve">5. </w:t>
      </w:r>
      <w:proofErr w:type="gramStart"/>
      <w:r w:rsidRPr="00CF024B">
        <w:rPr>
          <w:color w:val="000000" w:themeColor="text1"/>
        </w:rPr>
        <w:t>Утвердить и ввести в действие приказом заведующего: г</w:t>
      </w:r>
      <w:r>
        <w:rPr>
          <w:color w:val="000000" w:themeColor="text1"/>
        </w:rPr>
        <w:t>одовые планы узких специалистов;</w:t>
      </w:r>
      <w:r w:rsidRPr="00CF024B">
        <w:rPr>
          <w:color w:val="000000" w:themeColor="text1"/>
        </w:rPr>
        <w:t xml:space="preserve"> </w:t>
      </w:r>
      <w:r>
        <w:rPr>
          <w:color w:val="000000" w:themeColor="text1"/>
        </w:rPr>
        <w:t>карту максимальной нагрузки ООД; режимы дня;</w:t>
      </w:r>
      <w:r w:rsidRPr="00CF024B">
        <w:rPr>
          <w:color w:val="000000" w:themeColor="text1"/>
        </w:rPr>
        <w:t xml:space="preserve"> единый перспективный план аттестации и повышения ква</w:t>
      </w:r>
      <w:r>
        <w:rPr>
          <w:color w:val="000000" w:themeColor="text1"/>
        </w:rPr>
        <w:t>лификации педагогических кадров; рабочие программы педагогов;</w:t>
      </w:r>
      <w:r w:rsidRPr="00CF024B">
        <w:rPr>
          <w:color w:val="000000" w:themeColor="text1"/>
        </w:rPr>
        <w:t xml:space="preserve"> календарный</w:t>
      </w:r>
      <w:r>
        <w:rPr>
          <w:color w:val="000000" w:themeColor="text1"/>
        </w:rPr>
        <w:t xml:space="preserve"> учебный график; учебный план;</w:t>
      </w:r>
      <w:r w:rsidRPr="00CF024B">
        <w:rPr>
          <w:color w:val="000000" w:themeColor="text1"/>
        </w:rPr>
        <w:t xml:space="preserve"> график проведения платных дополнительных образов</w:t>
      </w:r>
      <w:r>
        <w:rPr>
          <w:color w:val="000000" w:themeColor="text1"/>
        </w:rPr>
        <w:t>ательных услуг;</w:t>
      </w:r>
      <w:r w:rsidRPr="00CF024B">
        <w:rPr>
          <w:color w:val="000000" w:themeColor="text1"/>
        </w:rPr>
        <w:t xml:space="preserve"> программу платной дополнительной услугу </w:t>
      </w:r>
      <w:r w:rsidRPr="00CF024B">
        <w:t>«Тропинка к школе»</w:t>
      </w:r>
      <w:r>
        <w:t xml:space="preserve">; </w:t>
      </w:r>
      <w:r w:rsidRPr="00CF024B">
        <w:t>должностную инструкцию педагога платной образовательной услуги ««Тропинка к школе»</w:t>
      </w:r>
      <w:r>
        <w:t>;</w:t>
      </w:r>
      <w:proofErr w:type="gramEnd"/>
      <w:r w:rsidRPr="00CF024B">
        <w:t xml:space="preserve"> план работы по реализации преемственности на 2023-2024 учебный год</w:t>
      </w:r>
      <w:r>
        <w:t>;</w:t>
      </w:r>
      <w:r w:rsidRPr="00CF024B">
        <w:t xml:space="preserve"> </w:t>
      </w:r>
      <w:proofErr w:type="gramStart"/>
      <w:r w:rsidRPr="00CF024B">
        <w:t xml:space="preserve">локальные акты: положения «О дошкольном образовательном учреждении», «Об аттестационной комиссии», «Об аттестации педагогических работников ДОУ», «О рабочей программе педагога», «Об образовательной программе», «Об организации охраны жизни и здоровья воспитанников в ДОУ», «О языке (языках) образования в ДОУ», «О педагогическом совете», «Правила внутреннего распорядка </w:t>
      </w:r>
      <w:r w:rsidRPr="00CF024B">
        <w:lastRenderedPageBreak/>
        <w:t>воспитанников», «О группах с воспитанием и обучением детей на татарском языке», «О формах получения образования и обучения</w:t>
      </w:r>
      <w:proofErr w:type="gramEnd"/>
      <w:r w:rsidRPr="00CF024B">
        <w:t xml:space="preserve"> в ДОУ»; должностные инструкции: педагога – психолога ДОУ, воспитателя (по обучению детей родному языку), старшего воспитателя, музыкального – руководителя, учителя – логопеда ДОУ, инструктора по физической культуре, воспитателя; </w:t>
      </w:r>
      <w:r w:rsidRPr="00DC1793">
        <w:t>программ</w:t>
      </w:r>
      <w:r>
        <w:t>ы</w:t>
      </w:r>
      <w:r w:rsidRPr="00DC1793">
        <w:t xml:space="preserve"> платных дополните</w:t>
      </w:r>
      <w:r>
        <w:t>льных услуг «Тропинка к школе», «Веселый малыш», «Д</w:t>
      </w:r>
      <w:r w:rsidRPr="003B62BC">
        <w:t>ополнительная образовательная программа по оказанию платных услуг</w:t>
      </w:r>
      <w:r>
        <w:t xml:space="preserve"> </w:t>
      </w:r>
      <w:r w:rsidRPr="003B62BC">
        <w:t>на 2023-2024 учебный год</w:t>
      </w:r>
      <w:r>
        <w:t>»; план</w:t>
      </w:r>
      <w:r w:rsidRPr="007C1C55">
        <w:t xml:space="preserve"> мероприятий «Дорожная карта» по повышению </w:t>
      </w:r>
      <w:proofErr w:type="gramStart"/>
      <w:r w:rsidRPr="007C1C55">
        <w:t>качества развития речи де</w:t>
      </w:r>
      <w:r>
        <w:t>тей дошкольного возраста</w:t>
      </w:r>
      <w:proofErr w:type="gramEnd"/>
      <w:r>
        <w:t xml:space="preserve"> на 2023-2024</w:t>
      </w:r>
      <w:r w:rsidRPr="007C1C55">
        <w:t xml:space="preserve"> учебный год</w:t>
      </w:r>
      <w:r>
        <w:t>.</w:t>
      </w:r>
    </w:p>
    <w:p w:rsidR="0047673A" w:rsidRPr="008F3FED" w:rsidRDefault="0047673A" w:rsidP="0047673A">
      <w:pPr>
        <w:tabs>
          <w:tab w:val="left" w:pos="509"/>
        </w:tabs>
        <w:ind w:right="34"/>
        <w:jc w:val="both"/>
        <w:rPr>
          <w:rFonts w:eastAsia="Calibri"/>
          <w:color w:val="000000" w:themeColor="text1"/>
        </w:rPr>
      </w:pPr>
      <w:r w:rsidRPr="008F3FED">
        <w:rPr>
          <w:rFonts w:eastAsia="Calibri"/>
          <w:color w:val="000000" w:themeColor="text1"/>
        </w:rPr>
        <w:t>Ответственный: заведующий.</w:t>
      </w:r>
    </w:p>
    <w:p w:rsidR="0047673A" w:rsidRPr="008F3FED" w:rsidRDefault="0047673A" w:rsidP="0047673A">
      <w:pPr>
        <w:tabs>
          <w:tab w:val="left" w:pos="509"/>
        </w:tabs>
        <w:ind w:right="34"/>
        <w:jc w:val="both"/>
      </w:pPr>
      <w:r w:rsidRPr="008F3FED">
        <w:rPr>
          <w:rFonts w:eastAsia="Calibri"/>
          <w:color w:val="000000" w:themeColor="text1"/>
        </w:rPr>
        <w:t>Срок: 31.08.2023</w:t>
      </w:r>
      <w:r w:rsidRPr="008F3FED">
        <w:tab/>
      </w:r>
    </w:p>
    <w:p w:rsidR="0047673A" w:rsidRDefault="0047673A" w:rsidP="0047673A">
      <w:pPr>
        <w:pStyle w:val="a3"/>
        <w:tabs>
          <w:tab w:val="left" w:pos="426"/>
        </w:tabs>
        <w:spacing w:before="240" w:after="0"/>
        <w:ind w:left="-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673A" w:rsidRPr="007C1C55" w:rsidRDefault="0047673A" w:rsidP="0047673A">
      <w:pPr>
        <w:pStyle w:val="a3"/>
        <w:tabs>
          <w:tab w:val="left" w:pos="426"/>
        </w:tabs>
        <w:spacing w:before="240" w:after="0"/>
        <w:ind w:left="-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673A" w:rsidRPr="007C1C55" w:rsidRDefault="0047673A" w:rsidP="0047673A">
      <w:pPr>
        <w:pStyle w:val="a3"/>
        <w:tabs>
          <w:tab w:val="left" w:pos="426"/>
        </w:tabs>
        <w:spacing w:before="240"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1C55">
        <w:rPr>
          <w:rFonts w:ascii="Times New Roman" w:eastAsia="Times New Roman" w:hAnsi="Times New Roman"/>
          <w:sz w:val="24"/>
          <w:szCs w:val="24"/>
          <w:lang w:eastAsia="ru-RU"/>
        </w:rPr>
        <w:t>Председатель:  Семина О.А. /_____________/</w:t>
      </w:r>
    </w:p>
    <w:p w:rsidR="00D33CA1" w:rsidRDefault="00D33CA1" w:rsidP="0047673A"/>
    <w:p w:rsidR="00162C42" w:rsidRPr="00D96B34" w:rsidRDefault="0047673A" w:rsidP="0047673A">
      <w:r w:rsidRPr="007C1C55">
        <w:t>Секретарь:        Кадырова А.Р. /_____________/</w:t>
      </w:r>
    </w:p>
    <w:sectPr w:rsidR="00162C42" w:rsidRPr="00D96B34" w:rsidSect="001614BE">
      <w:footerReference w:type="default" r:id="rId8"/>
      <w:pgSz w:w="11906" w:h="16838"/>
      <w:pgMar w:top="568" w:right="849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388" w:rsidRDefault="00771388">
      <w:r>
        <w:separator/>
      </w:r>
    </w:p>
  </w:endnote>
  <w:endnote w:type="continuationSeparator" w:id="0">
    <w:p w:rsidR="00771388" w:rsidRDefault="00771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292" w:rsidRDefault="00114459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33CA1">
      <w:rPr>
        <w:noProof/>
      </w:rPr>
      <w:t>1</w:t>
    </w:r>
    <w:r>
      <w:fldChar w:fldCharType="end"/>
    </w:r>
  </w:p>
  <w:p w:rsidR="00C20292" w:rsidRDefault="007713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388" w:rsidRDefault="00771388">
      <w:r>
        <w:separator/>
      </w:r>
    </w:p>
  </w:footnote>
  <w:footnote w:type="continuationSeparator" w:id="0">
    <w:p w:rsidR="00771388" w:rsidRDefault="007713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72FC1"/>
    <w:multiLevelType w:val="hybridMultilevel"/>
    <w:tmpl w:val="E4F2D59A"/>
    <w:lvl w:ilvl="0" w:tplc="EF4AB43C">
      <w:start w:val="1"/>
      <w:numFmt w:val="decimal"/>
      <w:lvlText w:val="%1)"/>
      <w:lvlJc w:val="left"/>
      <w:pPr>
        <w:ind w:left="41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35" w:hanging="360"/>
      </w:pPr>
    </w:lvl>
    <w:lvl w:ilvl="2" w:tplc="0419001B" w:tentative="1">
      <w:start w:val="1"/>
      <w:numFmt w:val="lowerRoman"/>
      <w:lvlText w:val="%3."/>
      <w:lvlJc w:val="right"/>
      <w:pPr>
        <w:ind w:left="1855" w:hanging="180"/>
      </w:pPr>
    </w:lvl>
    <w:lvl w:ilvl="3" w:tplc="0419000F" w:tentative="1">
      <w:start w:val="1"/>
      <w:numFmt w:val="decimal"/>
      <w:lvlText w:val="%4."/>
      <w:lvlJc w:val="left"/>
      <w:pPr>
        <w:ind w:left="2575" w:hanging="360"/>
      </w:pPr>
    </w:lvl>
    <w:lvl w:ilvl="4" w:tplc="04190019" w:tentative="1">
      <w:start w:val="1"/>
      <w:numFmt w:val="lowerLetter"/>
      <w:lvlText w:val="%5."/>
      <w:lvlJc w:val="left"/>
      <w:pPr>
        <w:ind w:left="3295" w:hanging="360"/>
      </w:pPr>
    </w:lvl>
    <w:lvl w:ilvl="5" w:tplc="0419001B" w:tentative="1">
      <w:start w:val="1"/>
      <w:numFmt w:val="lowerRoman"/>
      <w:lvlText w:val="%6."/>
      <w:lvlJc w:val="right"/>
      <w:pPr>
        <w:ind w:left="4015" w:hanging="180"/>
      </w:pPr>
    </w:lvl>
    <w:lvl w:ilvl="6" w:tplc="0419000F" w:tentative="1">
      <w:start w:val="1"/>
      <w:numFmt w:val="decimal"/>
      <w:lvlText w:val="%7."/>
      <w:lvlJc w:val="left"/>
      <w:pPr>
        <w:ind w:left="4735" w:hanging="360"/>
      </w:pPr>
    </w:lvl>
    <w:lvl w:ilvl="7" w:tplc="04190019" w:tentative="1">
      <w:start w:val="1"/>
      <w:numFmt w:val="lowerLetter"/>
      <w:lvlText w:val="%8."/>
      <w:lvlJc w:val="left"/>
      <w:pPr>
        <w:ind w:left="5455" w:hanging="360"/>
      </w:pPr>
    </w:lvl>
    <w:lvl w:ilvl="8" w:tplc="041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1">
    <w:nsid w:val="6DF2274C"/>
    <w:multiLevelType w:val="hybridMultilevel"/>
    <w:tmpl w:val="12021ADA"/>
    <w:lvl w:ilvl="0" w:tplc="E7F43798">
      <w:start w:val="1"/>
      <w:numFmt w:val="decimal"/>
      <w:lvlText w:val="%1)"/>
      <w:lvlJc w:val="left"/>
      <w:pPr>
        <w:ind w:left="415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135" w:hanging="360"/>
      </w:pPr>
    </w:lvl>
    <w:lvl w:ilvl="2" w:tplc="0419001B" w:tentative="1">
      <w:start w:val="1"/>
      <w:numFmt w:val="lowerRoman"/>
      <w:lvlText w:val="%3."/>
      <w:lvlJc w:val="right"/>
      <w:pPr>
        <w:ind w:left="1855" w:hanging="180"/>
      </w:pPr>
    </w:lvl>
    <w:lvl w:ilvl="3" w:tplc="0419000F" w:tentative="1">
      <w:start w:val="1"/>
      <w:numFmt w:val="decimal"/>
      <w:lvlText w:val="%4."/>
      <w:lvlJc w:val="left"/>
      <w:pPr>
        <w:ind w:left="2575" w:hanging="360"/>
      </w:pPr>
    </w:lvl>
    <w:lvl w:ilvl="4" w:tplc="04190019" w:tentative="1">
      <w:start w:val="1"/>
      <w:numFmt w:val="lowerLetter"/>
      <w:lvlText w:val="%5."/>
      <w:lvlJc w:val="left"/>
      <w:pPr>
        <w:ind w:left="3295" w:hanging="360"/>
      </w:pPr>
    </w:lvl>
    <w:lvl w:ilvl="5" w:tplc="0419001B" w:tentative="1">
      <w:start w:val="1"/>
      <w:numFmt w:val="lowerRoman"/>
      <w:lvlText w:val="%6."/>
      <w:lvlJc w:val="right"/>
      <w:pPr>
        <w:ind w:left="4015" w:hanging="180"/>
      </w:pPr>
    </w:lvl>
    <w:lvl w:ilvl="6" w:tplc="0419000F" w:tentative="1">
      <w:start w:val="1"/>
      <w:numFmt w:val="decimal"/>
      <w:lvlText w:val="%7."/>
      <w:lvlJc w:val="left"/>
      <w:pPr>
        <w:ind w:left="4735" w:hanging="360"/>
      </w:pPr>
    </w:lvl>
    <w:lvl w:ilvl="7" w:tplc="04190019" w:tentative="1">
      <w:start w:val="1"/>
      <w:numFmt w:val="lowerLetter"/>
      <w:lvlText w:val="%8."/>
      <w:lvlJc w:val="left"/>
      <w:pPr>
        <w:ind w:left="5455" w:hanging="360"/>
      </w:pPr>
    </w:lvl>
    <w:lvl w:ilvl="8" w:tplc="0419001B" w:tentative="1">
      <w:start w:val="1"/>
      <w:numFmt w:val="lowerRoman"/>
      <w:lvlText w:val="%9."/>
      <w:lvlJc w:val="right"/>
      <w:pPr>
        <w:ind w:left="617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B6A"/>
    <w:rsid w:val="00024D80"/>
    <w:rsid w:val="000402B0"/>
    <w:rsid w:val="000A639B"/>
    <w:rsid w:val="000E275A"/>
    <w:rsid w:val="00114459"/>
    <w:rsid w:val="00162C42"/>
    <w:rsid w:val="002B06F7"/>
    <w:rsid w:val="00447122"/>
    <w:rsid w:val="0047673A"/>
    <w:rsid w:val="00520976"/>
    <w:rsid w:val="0056482B"/>
    <w:rsid w:val="005E5B6A"/>
    <w:rsid w:val="00771388"/>
    <w:rsid w:val="007F6D93"/>
    <w:rsid w:val="009A440E"/>
    <w:rsid w:val="009D08F2"/>
    <w:rsid w:val="00A17907"/>
    <w:rsid w:val="00A71BDB"/>
    <w:rsid w:val="00B07856"/>
    <w:rsid w:val="00C13480"/>
    <w:rsid w:val="00C214DC"/>
    <w:rsid w:val="00C65084"/>
    <w:rsid w:val="00D25AEB"/>
    <w:rsid w:val="00D33CA1"/>
    <w:rsid w:val="00D96B34"/>
    <w:rsid w:val="00E97924"/>
    <w:rsid w:val="00ED501D"/>
    <w:rsid w:val="00F1525E"/>
    <w:rsid w:val="00F663C5"/>
    <w:rsid w:val="00F920FB"/>
    <w:rsid w:val="00FA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0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9">
    <w:name w:val="c9"/>
    <w:basedOn w:val="a"/>
    <w:rsid w:val="00F920FB"/>
    <w:pPr>
      <w:spacing w:before="100" w:beforeAutospacing="1" w:after="100" w:afterAutospacing="1"/>
    </w:pPr>
  </w:style>
  <w:style w:type="character" w:customStyle="1" w:styleId="c14">
    <w:name w:val="c14"/>
    <w:basedOn w:val="a0"/>
    <w:rsid w:val="00F920FB"/>
  </w:style>
  <w:style w:type="character" w:customStyle="1" w:styleId="FontStyle15">
    <w:name w:val="Font Style15"/>
    <w:rsid w:val="00F920FB"/>
    <w:rPr>
      <w:rFonts w:ascii="Times New Roman" w:hAnsi="Times New Roman" w:cs="Times New Roman"/>
      <w:sz w:val="22"/>
      <w:szCs w:val="22"/>
    </w:rPr>
  </w:style>
  <w:style w:type="paragraph" w:styleId="a4">
    <w:name w:val="footer"/>
    <w:basedOn w:val="a"/>
    <w:link w:val="a5"/>
    <w:uiPriority w:val="99"/>
    <w:rsid w:val="00F920F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920F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6"/>
    <w:uiPriority w:val="59"/>
    <w:rsid w:val="00162C42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162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162C4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0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9">
    <w:name w:val="c9"/>
    <w:basedOn w:val="a"/>
    <w:rsid w:val="00F920FB"/>
    <w:pPr>
      <w:spacing w:before="100" w:beforeAutospacing="1" w:after="100" w:afterAutospacing="1"/>
    </w:pPr>
  </w:style>
  <w:style w:type="character" w:customStyle="1" w:styleId="c14">
    <w:name w:val="c14"/>
    <w:basedOn w:val="a0"/>
    <w:rsid w:val="00F920FB"/>
  </w:style>
  <w:style w:type="character" w:customStyle="1" w:styleId="FontStyle15">
    <w:name w:val="Font Style15"/>
    <w:rsid w:val="00F920FB"/>
    <w:rPr>
      <w:rFonts w:ascii="Times New Roman" w:hAnsi="Times New Roman" w:cs="Times New Roman"/>
      <w:sz w:val="22"/>
      <w:szCs w:val="22"/>
    </w:rPr>
  </w:style>
  <w:style w:type="paragraph" w:styleId="a4">
    <w:name w:val="footer"/>
    <w:basedOn w:val="a"/>
    <w:link w:val="a5"/>
    <w:uiPriority w:val="99"/>
    <w:rsid w:val="00F920F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920F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6"/>
    <w:uiPriority w:val="59"/>
    <w:rsid w:val="00162C42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162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162C4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65</dc:creator>
  <cp:lastModifiedBy>МБДОУ 65</cp:lastModifiedBy>
  <cp:revision>3</cp:revision>
  <cp:lastPrinted>2022-08-18T06:56:00Z</cp:lastPrinted>
  <dcterms:created xsi:type="dcterms:W3CDTF">2023-09-19T12:52:00Z</dcterms:created>
  <dcterms:modified xsi:type="dcterms:W3CDTF">2023-09-19T12:53:00Z</dcterms:modified>
</cp:coreProperties>
</file>